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47" w:rsidRPr="006E5847" w:rsidRDefault="00EE0647" w:rsidP="00EE0647">
      <w:pPr>
        <w:keepNext/>
        <w:widowControl w:val="0"/>
        <w:autoSpaceDE w:val="0"/>
        <w:autoSpaceDN w:val="0"/>
        <w:adjustRightInd w:val="0"/>
        <w:spacing w:after="0"/>
        <w:jc w:val="right"/>
        <w:rPr>
          <w:sz w:val="20"/>
          <w:szCs w:val="20"/>
        </w:rPr>
      </w:pPr>
    </w:p>
    <w:p w:rsidR="00EE0647" w:rsidRPr="006E5847" w:rsidRDefault="00EE0647" w:rsidP="006A5F2D">
      <w:pPr>
        <w:widowControl w:val="0"/>
        <w:autoSpaceDE w:val="0"/>
        <w:autoSpaceDN w:val="0"/>
        <w:adjustRightInd w:val="0"/>
        <w:spacing w:after="0"/>
        <w:rPr>
          <w:rFonts w:cs="Helvetica"/>
          <w:sz w:val="20"/>
          <w:szCs w:val="20"/>
          <w:lang w:val="en-US"/>
        </w:rPr>
      </w:pPr>
    </w:p>
    <w:p w:rsidR="00EE0647" w:rsidRPr="006E5847" w:rsidRDefault="00365685" w:rsidP="003C67AE">
      <w:pPr>
        <w:jc w:val="right"/>
        <w:rPr>
          <w:rFonts w:ascii="Arial" w:hAnsi="Arial" w:cs="Arial"/>
          <w:sz w:val="20"/>
          <w:szCs w:val="20"/>
          <w:lang w:val="en-GB"/>
        </w:rPr>
      </w:pPr>
      <w:r>
        <w:rPr>
          <w:rFonts w:ascii="Arial" w:hAnsi="Arial" w:cs="Arial"/>
          <w:sz w:val="20"/>
          <w:szCs w:val="20"/>
          <w:lang w:val="en-GB"/>
        </w:rPr>
        <w:t>July 19</w:t>
      </w:r>
      <w:r w:rsidR="00983985">
        <w:rPr>
          <w:rFonts w:ascii="Arial" w:hAnsi="Arial" w:cs="Arial"/>
          <w:sz w:val="20"/>
          <w:szCs w:val="20"/>
          <w:lang w:val="en-GB"/>
        </w:rPr>
        <w:t>th, 2016</w:t>
      </w:r>
      <w:r w:rsidR="00EE0647" w:rsidRPr="006E5847">
        <w:rPr>
          <w:rFonts w:ascii="Arial" w:hAnsi="Arial" w:cs="Arial"/>
          <w:sz w:val="20"/>
          <w:szCs w:val="20"/>
          <w:lang w:val="en-GB"/>
        </w:rPr>
        <w:t xml:space="preserve"> </w:t>
      </w:r>
    </w:p>
    <w:p w:rsidR="00EE0647" w:rsidRPr="006E5847" w:rsidRDefault="00EE0647" w:rsidP="006E5847">
      <w:pPr>
        <w:rPr>
          <w:rFonts w:ascii="Arial" w:hAnsi="Arial" w:cs="Arial"/>
          <w:sz w:val="20"/>
          <w:szCs w:val="20"/>
          <w:lang w:val="en-GB"/>
        </w:rPr>
      </w:pPr>
    </w:p>
    <w:p w:rsidR="003C67AE" w:rsidRDefault="003C67AE" w:rsidP="00BC5D31">
      <w:pPr>
        <w:jc w:val="both"/>
        <w:rPr>
          <w:rFonts w:ascii="Arial" w:hAnsi="Arial" w:cs="Arial"/>
          <w:sz w:val="20"/>
          <w:szCs w:val="20"/>
          <w:lang w:val="en-GB"/>
        </w:rPr>
      </w:pPr>
    </w:p>
    <w:p w:rsidR="00BC5D31" w:rsidRPr="00BC5D31" w:rsidRDefault="00BC5D31" w:rsidP="00BC5D31">
      <w:pPr>
        <w:jc w:val="both"/>
        <w:rPr>
          <w:rFonts w:ascii="Arial" w:hAnsi="Arial" w:cs="Arial"/>
          <w:sz w:val="20"/>
          <w:szCs w:val="20"/>
          <w:lang w:val="en-GB"/>
        </w:rPr>
      </w:pPr>
      <w:r>
        <w:rPr>
          <w:rFonts w:ascii="Arial" w:hAnsi="Arial" w:cs="Arial"/>
          <w:sz w:val="20"/>
          <w:szCs w:val="20"/>
          <w:lang w:val="en-GB"/>
        </w:rPr>
        <w:t>Dear Editor,</w:t>
      </w:r>
    </w:p>
    <w:p w:rsidR="00BC5D31" w:rsidRPr="00BC5D31" w:rsidRDefault="00BC5D31" w:rsidP="00BC5D31">
      <w:pPr>
        <w:jc w:val="both"/>
        <w:rPr>
          <w:rFonts w:ascii="Arial" w:hAnsi="Arial" w:cs="Arial"/>
          <w:sz w:val="20"/>
          <w:szCs w:val="20"/>
          <w:lang w:val="en-GB"/>
        </w:rPr>
      </w:pPr>
      <w:r w:rsidRPr="00BC5D31">
        <w:rPr>
          <w:rFonts w:ascii="Arial" w:hAnsi="Arial" w:cs="Arial"/>
          <w:sz w:val="20"/>
          <w:szCs w:val="20"/>
          <w:lang w:val="en-GB"/>
        </w:rPr>
        <w:t xml:space="preserve">Please find enclosed our manuscript, “Student voices on the roles of </w:t>
      </w:r>
      <w:r w:rsidR="00365685">
        <w:rPr>
          <w:rFonts w:ascii="Arial" w:hAnsi="Arial" w:cs="Arial"/>
          <w:sz w:val="20"/>
          <w:szCs w:val="20"/>
          <w:lang w:val="en-GB"/>
        </w:rPr>
        <w:t xml:space="preserve">instructors in asynchronous learning environments in the </w:t>
      </w:r>
      <w:r w:rsidRPr="00BC5D31">
        <w:rPr>
          <w:rFonts w:ascii="Arial" w:hAnsi="Arial" w:cs="Arial"/>
          <w:sz w:val="20"/>
          <w:szCs w:val="20"/>
          <w:lang w:val="en-GB"/>
        </w:rPr>
        <w:t xml:space="preserve">21st century”, which we would like to submit for publication in </w:t>
      </w:r>
      <w:r w:rsidR="00365685" w:rsidRPr="00365685">
        <w:rPr>
          <w:rFonts w:ascii="Arial" w:hAnsi="Arial" w:cs="Arial"/>
          <w:sz w:val="20"/>
          <w:szCs w:val="20"/>
          <w:lang w:val="en-GB"/>
        </w:rPr>
        <w:t>The International Review of Research in Open and Distributed Learning</w:t>
      </w:r>
      <w:r w:rsidR="00365685">
        <w:rPr>
          <w:rFonts w:ascii="Arial" w:hAnsi="Arial" w:cs="Arial"/>
          <w:sz w:val="20"/>
          <w:szCs w:val="20"/>
          <w:lang w:val="en-GB"/>
        </w:rPr>
        <w:t xml:space="preserve"> </w:t>
      </w:r>
      <w:r w:rsidRPr="00BC5D31">
        <w:rPr>
          <w:rFonts w:ascii="Arial" w:hAnsi="Arial" w:cs="Arial"/>
          <w:sz w:val="20"/>
          <w:szCs w:val="20"/>
          <w:lang w:val="en-GB"/>
        </w:rPr>
        <w:t>journal.</w:t>
      </w:r>
    </w:p>
    <w:p w:rsidR="00BC5D31" w:rsidRPr="00BC5D31" w:rsidRDefault="00BC5D31" w:rsidP="00BC5D31">
      <w:pPr>
        <w:jc w:val="both"/>
        <w:rPr>
          <w:rFonts w:ascii="Arial" w:hAnsi="Arial" w:cs="Arial"/>
          <w:sz w:val="20"/>
          <w:szCs w:val="20"/>
          <w:lang w:val="en-GB"/>
        </w:rPr>
      </w:pPr>
      <w:r w:rsidRPr="00BC5D31">
        <w:rPr>
          <w:rFonts w:ascii="Arial" w:hAnsi="Arial" w:cs="Arial"/>
          <w:sz w:val="20"/>
          <w:szCs w:val="20"/>
          <w:lang w:val="en-GB"/>
        </w:rPr>
        <w:t>The main goal of the manuscript is to evaluate the roles of online instructors using students’ perceptions. Unlike state of the art work, this study used quantitative analysis. Results shown that a new role has emerged, the life skill promoter role, which is consistent with the quality education that is promoting in the 21st Century.</w:t>
      </w:r>
      <w:r w:rsidR="007058CC">
        <w:rPr>
          <w:rFonts w:ascii="Arial" w:hAnsi="Arial" w:cs="Arial"/>
          <w:sz w:val="20"/>
          <w:szCs w:val="20"/>
          <w:lang w:val="en-GB"/>
        </w:rPr>
        <w:t xml:space="preserve"> Furthermore, analysis of the importance of the remaining roles (pedagogical, designer, social, technical and managerial) showed that online instructors are, first and foremost, pedagogues; the design of the particular online program influences the pedagogical and designer roles; and online scenarios are becoming more transparent and intiuitive.</w:t>
      </w:r>
    </w:p>
    <w:p w:rsidR="00BC5D31" w:rsidRPr="00BC5D31" w:rsidRDefault="00BC5D31" w:rsidP="00BC5D31">
      <w:pPr>
        <w:jc w:val="both"/>
        <w:rPr>
          <w:rFonts w:ascii="Arial" w:hAnsi="Arial" w:cs="Arial"/>
          <w:sz w:val="20"/>
          <w:szCs w:val="20"/>
          <w:lang w:val="en-GB"/>
        </w:rPr>
      </w:pPr>
      <w:r w:rsidRPr="00BC5D31">
        <w:rPr>
          <w:rFonts w:ascii="Arial" w:hAnsi="Arial" w:cs="Arial"/>
          <w:sz w:val="20"/>
          <w:szCs w:val="20"/>
          <w:lang w:val="en-GB"/>
        </w:rPr>
        <w:t xml:space="preserve">We confirm that this manuscript has not been published elsewhere and is not under consideration by another journal. All authors have approved the manuscript and agree with its submission to the journal of </w:t>
      </w:r>
      <w:r w:rsidR="00365685" w:rsidRPr="00365685">
        <w:rPr>
          <w:rFonts w:ascii="Arial" w:hAnsi="Arial" w:cs="Arial"/>
          <w:sz w:val="20"/>
          <w:szCs w:val="20"/>
          <w:lang w:val="en-GB"/>
        </w:rPr>
        <w:t>The International Review of Research in Open and Distributed Learning</w:t>
      </w:r>
      <w:r w:rsidRPr="00BC5D31">
        <w:rPr>
          <w:rFonts w:ascii="Arial" w:hAnsi="Arial" w:cs="Arial"/>
          <w:sz w:val="20"/>
          <w:szCs w:val="20"/>
          <w:lang w:val="en-GB"/>
        </w:rPr>
        <w:t>. We look forward to hearing from you at your earliest convenience.</w:t>
      </w:r>
    </w:p>
    <w:p w:rsidR="00BC5D31" w:rsidRPr="00BC5D31" w:rsidRDefault="00BC5D31" w:rsidP="00BC5D31">
      <w:pPr>
        <w:jc w:val="both"/>
        <w:rPr>
          <w:rFonts w:ascii="Arial" w:hAnsi="Arial" w:cs="Arial"/>
          <w:sz w:val="20"/>
          <w:szCs w:val="20"/>
          <w:lang w:val="en-GB"/>
        </w:rPr>
      </w:pPr>
      <w:bookmarkStart w:id="0" w:name="_GoBack"/>
      <w:bookmarkEnd w:id="0"/>
    </w:p>
    <w:p w:rsidR="00FB2BDA" w:rsidRPr="006E5847" w:rsidRDefault="00BC5D31" w:rsidP="00BC5D31">
      <w:pPr>
        <w:jc w:val="both"/>
        <w:rPr>
          <w:rFonts w:ascii="Arial" w:hAnsi="Arial" w:cs="Arial"/>
          <w:sz w:val="20"/>
          <w:szCs w:val="20"/>
          <w:lang w:val="en-GB"/>
        </w:rPr>
      </w:pPr>
      <w:r w:rsidRPr="00BC5D31">
        <w:rPr>
          <w:rFonts w:ascii="Arial" w:hAnsi="Arial" w:cs="Arial"/>
          <w:sz w:val="20"/>
          <w:szCs w:val="20"/>
          <w:lang w:val="en-GB"/>
        </w:rPr>
        <w:t>Yours faithfully,</w:t>
      </w:r>
    </w:p>
    <w:p w:rsidR="009910D6" w:rsidRPr="003C67AE" w:rsidRDefault="003C67AE" w:rsidP="006E5847">
      <w:pPr>
        <w:jc w:val="both"/>
        <w:rPr>
          <w:rFonts w:ascii="Arial" w:hAnsi="Arial" w:cs="Arial"/>
          <w:sz w:val="20"/>
          <w:szCs w:val="20"/>
          <w:lang w:val="en-GB"/>
        </w:rPr>
      </w:pPr>
      <w:r>
        <w:rPr>
          <w:rFonts w:ascii="Arial" w:hAnsi="Arial" w:cs="Arial"/>
          <w:sz w:val="20"/>
          <w:szCs w:val="20"/>
          <w:lang w:val="en-GB"/>
        </w:rPr>
        <w:t>Pilar Gómez-</w:t>
      </w:r>
      <w:r w:rsidR="00567E71" w:rsidRPr="006E5847">
        <w:rPr>
          <w:rFonts w:ascii="Arial" w:hAnsi="Arial" w:cs="Arial"/>
          <w:sz w:val="20"/>
          <w:szCs w:val="20"/>
          <w:lang w:val="en-GB"/>
        </w:rPr>
        <w:t>Rey</w:t>
      </w:r>
    </w:p>
    <w:p w:rsidR="00683AB8" w:rsidRPr="006E5847" w:rsidRDefault="00683AB8" w:rsidP="006E5847">
      <w:pPr>
        <w:jc w:val="both"/>
        <w:rPr>
          <w:rFonts w:ascii="Arial" w:hAnsi="Arial" w:cs="Arial"/>
          <w:sz w:val="22"/>
          <w:szCs w:val="22"/>
          <w:lang w:val="en-GB"/>
        </w:rPr>
      </w:pPr>
    </w:p>
    <w:sectPr w:rsidR="00683AB8" w:rsidRPr="006E5847" w:rsidSect="00683AB8">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5297A"/>
    <w:multiLevelType w:val="multilevel"/>
    <w:tmpl w:val="D2EEA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29271A"/>
    <w:multiLevelType w:val="hybridMultilevel"/>
    <w:tmpl w:val="AE28C9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
  <w:rsids>
    <w:rsidRoot w:val="006A5F2D"/>
    <w:rsid w:val="00010DF5"/>
    <w:rsid w:val="00056651"/>
    <w:rsid w:val="00057195"/>
    <w:rsid w:val="00094D02"/>
    <w:rsid w:val="00262865"/>
    <w:rsid w:val="002A16A8"/>
    <w:rsid w:val="00365685"/>
    <w:rsid w:val="003C67AE"/>
    <w:rsid w:val="004901BA"/>
    <w:rsid w:val="00567E71"/>
    <w:rsid w:val="005E6D40"/>
    <w:rsid w:val="00612FDA"/>
    <w:rsid w:val="00673589"/>
    <w:rsid w:val="00681DD5"/>
    <w:rsid w:val="00683AB8"/>
    <w:rsid w:val="006A5F2D"/>
    <w:rsid w:val="006D14C3"/>
    <w:rsid w:val="006E5847"/>
    <w:rsid w:val="007058CC"/>
    <w:rsid w:val="00765562"/>
    <w:rsid w:val="007735F1"/>
    <w:rsid w:val="00876E7E"/>
    <w:rsid w:val="00983985"/>
    <w:rsid w:val="009910D6"/>
    <w:rsid w:val="009E7547"/>
    <w:rsid w:val="00A348CB"/>
    <w:rsid w:val="00AC2636"/>
    <w:rsid w:val="00B02201"/>
    <w:rsid w:val="00B96E8D"/>
    <w:rsid w:val="00BC5D31"/>
    <w:rsid w:val="00C541BE"/>
    <w:rsid w:val="00C62A53"/>
    <w:rsid w:val="00CF11F3"/>
    <w:rsid w:val="00D9584B"/>
    <w:rsid w:val="00DC3716"/>
    <w:rsid w:val="00ED0B3B"/>
    <w:rsid w:val="00EE0647"/>
    <w:rsid w:val="00FB2BDA"/>
  </w:rsids>
  <m:mathPr>
    <m:mathFont m:val="Cambria Math"/>
    <m:brkBin m:val="before"/>
    <m:brkBinSub m:val="--"/>
    <m:smallFrac m:val="0"/>
    <m:dispDef m:val="0"/>
    <m:lMargin m:val="0"/>
    <m:rMargin m:val="0"/>
    <m:defJc m:val="centerGroup"/>
    <m:wrapRight/>
    <m:intLim m:val="subSup"/>
    <m:naryLim m:val="subSup"/>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7410E90-B925-48E0-B9A2-5ED2D240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651"/>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6A5F2D"/>
    <w:pPr>
      <w:spacing w:before="100" w:beforeAutospacing="1" w:after="100" w:afterAutospacing="1"/>
    </w:pPr>
    <w:rPr>
      <w:rFonts w:ascii="Times" w:hAnsi="Times" w:cs="Times New Roman"/>
      <w:sz w:val="20"/>
      <w:szCs w:val="20"/>
      <w:lang w:val="en-US" w:eastAsia="es-ES"/>
    </w:rPr>
  </w:style>
  <w:style w:type="character" w:customStyle="1" w:styleId="apple-converted-space">
    <w:name w:val="apple-converted-space"/>
    <w:basedOn w:val="Tipusdelletraperdefectedelpargraf"/>
    <w:rsid w:val="006A5F2D"/>
  </w:style>
  <w:style w:type="character" w:styleId="Enlla">
    <w:name w:val="Hyperlink"/>
    <w:basedOn w:val="Tipusdelletraperdefectedelpargraf"/>
    <w:uiPriority w:val="99"/>
    <w:semiHidden/>
    <w:unhideWhenUsed/>
    <w:rsid w:val="006A5F2D"/>
    <w:rPr>
      <w:color w:val="0000FF"/>
      <w:u w:val="single"/>
    </w:rPr>
  </w:style>
  <w:style w:type="character" w:styleId="Enllavisitat">
    <w:name w:val="FollowedHyperlink"/>
    <w:basedOn w:val="Tipusdelletraperdefectedelpargraf"/>
    <w:uiPriority w:val="99"/>
    <w:semiHidden/>
    <w:unhideWhenUsed/>
    <w:rsid w:val="00612FDA"/>
    <w:rPr>
      <w:color w:val="800080" w:themeColor="followedHyperlink"/>
      <w:u w:val="single"/>
    </w:rPr>
  </w:style>
  <w:style w:type="paragraph" w:styleId="Textdeglobus">
    <w:name w:val="Balloon Text"/>
    <w:basedOn w:val="Normal"/>
    <w:link w:val="TextdeglobusCar"/>
    <w:uiPriority w:val="99"/>
    <w:semiHidden/>
    <w:unhideWhenUsed/>
    <w:rsid w:val="00EE0647"/>
    <w:pPr>
      <w:spacing w:after="0"/>
    </w:pPr>
    <w:rPr>
      <w:rFonts w:ascii="Lucida Grande" w:hAnsi="Lucida Grande"/>
      <w:sz w:val="18"/>
      <w:szCs w:val="18"/>
    </w:rPr>
  </w:style>
  <w:style w:type="character" w:customStyle="1" w:styleId="TextdeglobusCar">
    <w:name w:val="Text de globus Car"/>
    <w:basedOn w:val="Tipusdelletraperdefectedelpargraf"/>
    <w:link w:val="Textdeglobus"/>
    <w:uiPriority w:val="99"/>
    <w:semiHidden/>
    <w:rsid w:val="00EE0647"/>
    <w:rPr>
      <w:rFonts w:ascii="Lucida Grande" w:hAnsi="Lucida Grande"/>
      <w:sz w:val="18"/>
      <w:szCs w:val="18"/>
    </w:rPr>
  </w:style>
  <w:style w:type="paragraph" w:styleId="Llegenda">
    <w:name w:val="caption"/>
    <w:basedOn w:val="Normal"/>
    <w:next w:val="Normal"/>
    <w:uiPriority w:val="35"/>
    <w:unhideWhenUsed/>
    <w:qFormat/>
    <w:rsid w:val="00EE0647"/>
    <w:rPr>
      <w:b/>
      <w:bCs/>
      <w:color w:val="4F81BD" w:themeColor="accent1"/>
      <w:sz w:val="18"/>
      <w:szCs w:val="18"/>
    </w:rPr>
  </w:style>
  <w:style w:type="paragraph" w:styleId="Textindependent">
    <w:name w:val="Body Text"/>
    <w:basedOn w:val="Normal"/>
    <w:link w:val="TextindependentCar"/>
    <w:rsid w:val="00AC2636"/>
    <w:pPr>
      <w:spacing w:after="220"/>
      <w:jc w:val="both"/>
    </w:pPr>
    <w:rPr>
      <w:rFonts w:ascii="Arial Narrow" w:eastAsia="Arial Narrow" w:hAnsi="Arial Narrow" w:cs="Arial Narrow"/>
      <w:sz w:val="22"/>
      <w:szCs w:val="21"/>
      <w:lang w:val="en-GB" w:eastAsia="hu-HU"/>
    </w:rPr>
  </w:style>
  <w:style w:type="character" w:customStyle="1" w:styleId="TextindependentCar">
    <w:name w:val="Text independent Car"/>
    <w:basedOn w:val="Tipusdelletraperdefectedelpargraf"/>
    <w:link w:val="Textindependent"/>
    <w:rsid w:val="00AC2636"/>
    <w:rPr>
      <w:rFonts w:ascii="Arial Narrow" w:eastAsia="Arial Narrow" w:hAnsi="Arial Narrow" w:cs="Arial Narrow"/>
      <w:sz w:val="22"/>
      <w:szCs w:val="21"/>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71553">
      <w:bodyDiv w:val="1"/>
      <w:marLeft w:val="0"/>
      <w:marRight w:val="0"/>
      <w:marTop w:val="0"/>
      <w:marBottom w:val="0"/>
      <w:divBdr>
        <w:top w:val="none" w:sz="0" w:space="0" w:color="auto"/>
        <w:left w:val="none" w:sz="0" w:space="0" w:color="auto"/>
        <w:bottom w:val="none" w:sz="0" w:space="0" w:color="auto"/>
        <w:right w:val="none" w:sz="0" w:space="0" w:color="auto"/>
      </w:divBdr>
    </w:div>
    <w:div w:id="401606864">
      <w:bodyDiv w:val="1"/>
      <w:marLeft w:val="0"/>
      <w:marRight w:val="0"/>
      <w:marTop w:val="0"/>
      <w:marBottom w:val="0"/>
      <w:divBdr>
        <w:top w:val="none" w:sz="0" w:space="0" w:color="auto"/>
        <w:left w:val="none" w:sz="0" w:space="0" w:color="auto"/>
        <w:bottom w:val="none" w:sz="0" w:space="0" w:color="auto"/>
        <w:right w:val="none" w:sz="0" w:space="0" w:color="auto"/>
      </w:divBdr>
    </w:div>
    <w:div w:id="933513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203</Words>
  <Characters>1161</Characters>
  <Application>Microsoft Office Word</Application>
  <DocSecurity>0</DocSecurity>
  <Lines>9</Lines>
  <Paragraphs>2</Paragraphs>
  <ScaleCrop>false</ScaleCrop>
  <HeadingPairs>
    <vt:vector size="2" baseType="variant">
      <vt:variant>
        <vt:lpstr>Títol</vt:lpstr>
      </vt:variant>
      <vt:variant>
        <vt:i4>1</vt:i4>
      </vt:variant>
    </vt:vector>
  </HeadingPairs>
  <TitlesOfParts>
    <vt:vector size="1" baseType="lpstr">
      <vt:lpstr/>
    </vt:vector>
  </TitlesOfParts>
  <Company>Peich</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Becerra Alonso</dc:creator>
  <cp:keywords/>
  <dc:description/>
  <cp:lastModifiedBy>Pilar Gomez del Rey </cp:lastModifiedBy>
  <cp:revision>10</cp:revision>
  <dcterms:created xsi:type="dcterms:W3CDTF">2015-05-21T11:19:00Z</dcterms:created>
  <dcterms:modified xsi:type="dcterms:W3CDTF">2016-07-19T09:16:00Z</dcterms:modified>
</cp:coreProperties>
</file>